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20D44A" w14:textId="23483BA6" w:rsidR="006E02F6" w:rsidRDefault="006E02F6" w:rsidP="00400FB7">
      <w:pPr>
        <w:rPr>
          <w:rFonts w:ascii="Times Roman" w:hAnsi="Times Roman"/>
          <w:b/>
          <w:bCs/>
          <w:sz w:val="36"/>
          <w:szCs w:val="36"/>
        </w:rPr>
      </w:pPr>
    </w:p>
    <w:p w14:paraId="4B56D2A7" w14:textId="22F0729E" w:rsidR="00400FB7" w:rsidRDefault="006E02F6" w:rsidP="00400FB7">
      <w:pPr>
        <w:jc w:val="both"/>
        <w:rPr>
          <w:rFonts w:ascii="Times Roman" w:eastAsia="Times Roman" w:hAnsi="Times Roman" w:cs="Times Roman"/>
          <w:b/>
          <w:bCs/>
          <w:sz w:val="36"/>
          <w:szCs w:val="36"/>
        </w:rPr>
      </w:pPr>
      <w:r>
        <w:rPr>
          <w:rFonts w:ascii="Times Roman" w:hAnsi="Times Roman"/>
          <w:b/>
          <w:bCs/>
          <w:sz w:val="36"/>
          <w:szCs w:val="36"/>
        </w:rPr>
        <w:t xml:space="preserve">L’importanza dell’attività sportiva nel </w:t>
      </w:r>
      <w:r w:rsidRPr="00D1195A">
        <w:rPr>
          <w:rFonts w:ascii="Times Roman" w:hAnsi="Times Roman"/>
          <w:b/>
          <w:bCs/>
          <w:sz w:val="36"/>
          <w:szCs w:val="36"/>
        </w:rPr>
        <w:t>management delle malattie neuro degenerative</w:t>
      </w:r>
      <w:r w:rsidR="00622F32">
        <w:rPr>
          <w:rFonts w:ascii="Times Roman" w:hAnsi="Times Roman"/>
          <w:b/>
          <w:bCs/>
          <w:sz w:val="36"/>
          <w:szCs w:val="36"/>
        </w:rPr>
        <w:t>.</w:t>
      </w:r>
    </w:p>
    <w:p w14:paraId="3CF12819" w14:textId="78FE357C" w:rsidR="007231F4" w:rsidRPr="00400FB7" w:rsidRDefault="007231F4" w:rsidP="00400FB7">
      <w:pPr>
        <w:jc w:val="both"/>
        <w:rPr>
          <w:rFonts w:ascii="Times Roman" w:eastAsia="Times Roman" w:hAnsi="Times Roman" w:cs="Times Roman"/>
          <w:b/>
          <w:bCs/>
          <w:sz w:val="36"/>
          <w:szCs w:val="36"/>
        </w:rPr>
      </w:pPr>
      <w:r>
        <w:rPr>
          <w:rFonts w:ascii="Times" w:hAnsi="Times" w:cs="Times New Roman"/>
          <w:b/>
          <w:color w:val="485A67"/>
          <w:sz w:val="32"/>
          <w:szCs w:val="32"/>
        </w:rPr>
        <w:t xml:space="preserve"> </w:t>
      </w:r>
    </w:p>
    <w:p w14:paraId="4DC33062" w14:textId="5CDC2D34" w:rsidR="007231F4" w:rsidRPr="007231F4" w:rsidRDefault="007231F4" w:rsidP="00400FB7">
      <w:pPr>
        <w:spacing w:line="420" w:lineRule="atLeast"/>
        <w:ind w:left="360"/>
        <w:jc w:val="center"/>
        <w:rPr>
          <w:rFonts w:ascii="Times" w:hAnsi="Times" w:cs="Times New Roman"/>
          <w:b/>
          <w:color w:val="485A67"/>
          <w:sz w:val="32"/>
          <w:szCs w:val="32"/>
        </w:rPr>
      </w:pPr>
      <w:r w:rsidRPr="007231F4">
        <w:rPr>
          <w:rFonts w:ascii="Times" w:hAnsi="Times" w:cs="Times New Roman"/>
          <w:b/>
          <w:color w:val="485A67"/>
          <w:sz w:val="32"/>
          <w:szCs w:val="32"/>
        </w:rPr>
        <w:t>Programma</w:t>
      </w:r>
    </w:p>
    <w:p w14:paraId="0A9C13E3" w14:textId="15B22D84" w:rsidR="007231F4" w:rsidRDefault="007231F4" w:rsidP="007231F4">
      <w:pPr>
        <w:spacing w:line="420" w:lineRule="atLeast"/>
        <w:ind w:left="360"/>
        <w:jc w:val="both"/>
        <w:rPr>
          <w:rFonts w:ascii="Times" w:hAnsi="Times" w:cs="Times New Roman"/>
          <w:color w:val="485A67"/>
        </w:rPr>
      </w:pPr>
      <w:r>
        <w:rPr>
          <w:rFonts w:ascii="Times" w:hAnsi="Times" w:cs="Times New Roman"/>
          <w:b/>
          <w:color w:val="485A67"/>
        </w:rPr>
        <w:t>0re 09,</w:t>
      </w:r>
      <w:proofErr w:type="gramStart"/>
      <w:r>
        <w:rPr>
          <w:rFonts w:ascii="Times" w:hAnsi="Times" w:cs="Times New Roman"/>
          <w:b/>
          <w:color w:val="485A67"/>
        </w:rPr>
        <w:t xml:space="preserve">00  </w:t>
      </w:r>
      <w:r w:rsidR="00400FB7" w:rsidRPr="00400FB7">
        <w:rPr>
          <w:rFonts w:ascii="Times" w:hAnsi="Times" w:cs="Times New Roman"/>
          <w:b/>
          <w:color w:val="485A67"/>
        </w:rPr>
        <w:t>S</w:t>
      </w:r>
      <w:r w:rsidRPr="00400FB7">
        <w:rPr>
          <w:rFonts w:ascii="Times" w:hAnsi="Times" w:cs="Times New Roman"/>
          <w:b/>
          <w:color w:val="485A67"/>
        </w:rPr>
        <w:t>aluti</w:t>
      </w:r>
      <w:proofErr w:type="gramEnd"/>
      <w:r w:rsidRPr="00400FB7">
        <w:rPr>
          <w:rFonts w:ascii="Times" w:hAnsi="Times" w:cs="Times New Roman"/>
          <w:b/>
          <w:color w:val="485A67"/>
        </w:rPr>
        <w:t xml:space="preserve">  e</w:t>
      </w:r>
      <w:r w:rsidR="00186975" w:rsidRPr="00400FB7">
        <w:rPr>
          <w:rFonts w:ascii="Times" w:hAnsi="Times" w:cs="Times New Roman"/>
          <w:b/>
          <w:color w:val="485A67"/>
        </w:rPr>
        <w:t xml:space="preserve"> </w:t>
      </w:r>
      <w:r w:rsidRPr="00400FB7">
        <w:rPr>
          <w:rFonts w:ascii="Times" w:hAnsi="Times" w:cs="Times New Roman"/>
          <w:b/>
          <w:color w:val="485A67"/>
        </w:rPr>
        <w:t>A</w:t>
      </w:r>
      <w:r w:rsidR="00186975" w:rsidRPr="00400FB7">
        <w:rPr>
          <w:rFonts w:ascii="Times" w:hAnsi="Times" w:cs="Times New Roman"/>
          <w:b/>
          <w:color w:val="485A67"/>
        </w:rPr>
        <w:t>pertura</w:t>
      </w:r>
      <w:r w:rsidRPr="00400FB7">
        <w:rPr>
          <w:rFonts w:ascii="Times" w:hAnsi="Times" w:cs="Times New Roman"/>
          <w:b/>
          <w:color w:val="485A67"/>
        </w:rPr>
        <w:t xml:space="preserve"> </w:t>
      </w:r>
      <w:r w:rsidR="00400FB7" w:rsidRPr="00400FB7">
        <w:rPr>
          <w:rFonts w:ascii="Times" w:hAnsi="Times" w:cs="Times New Roman"/>
          <w:b/>
          <w:color w:val="485A67"/>
        </w:rPr>
        <w:t>del convegno</w:t>
      </w:r>
    </w:p>
    <w:p w14:paraId="20B3A5E9" w14:textId="305C315B" w:rsidR="007231F4" w:rsidRPr="00932C1B" w:rsidRDefault="007231F4" w:rsidP="007231F4">
      <w:pPr>
        <w:spacing w:line="420" w:lineRule="atLeast"/>
        <w:ind w:left="360"/>
        <w:jc w:val="both"/>
        <w:rPr>
          <w:rFonts w:ascii="Times" w:hAnsi="Times" w:cs="Times New Roman"/>
          <w:i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" w:hAnsi="Times" w:cs="Times New Roman"/>
          <w:color w:val="485A67"/>
        </w:rPr>
        <w:t xml:space="preserve">                </w:t>
      </w:r>
      <w:r w:rsidRPr="00932C1B">
        <w:rPr>
          <w:rFonts w:ascii="Times" w:hAnsi="Times" w:cs="Times New Roman"/>
          <w:i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Dott. D’Antoni Girolamo:</w:t>
      </w:r>
    </w:p>
    <w:p w14:paraId="26F0A932" w14:textId="76B51188" w:rsidR="007231F4" w:rsidRPr="00932C1B" w:rsidRDefault="007231F4" w:rsidP="007231F4">
      <w:pPr>
        <w:spacing w:line="420" w:lineRule="atLeast"/>
        <w:ind w:left="360"/>
        <w:jc w:val="both"/>
        <w:rPr>
          <w:rFonts w:ascii="Times" w:hAnsi="Times" w:cs="Times New Roman"/>
          <w:i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32C1B">
        <w:rPr>
          <w:rFonts w:ascii="Times" w:hAnsi="Times" w:cs="Times New Roman"/>
          <w:i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Presidente Libera Associazione Parkinsoniani-</w:t>
      </w:r>
      <w:r w:rsidR="00400FB7" w:rsidRPr="00932C1B">
        <w:rPr>
          <w:rFonts w:ascii="Times" w:hAnsi="Times" w:cs="Times New Roman"/>
          <w:i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32C1B">
        <w:rPr>
          <w:rFonts w:ascii="Times" w:hAnsi="Times" w:cs="Times New Roman"/>
          <w:i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Onlus</w:t>
      </w:r>
      <w:proofErr w:type="spellEnd"/>
    </w:p>
    <w:p w14:paraId="520EC404" w14:textId="7E4DAF85" w:rsidR="006E02F6" w:rsidRPr="00186975" w:rsidRDefault="007231F4" w:rsidP="00186975">
      <w:pPr>
        <w:spacing w:line="420" w:lineRule="atLeast"/>
        <w:ind w:left="360"/>
        <w:jc w:val="both"/>
        <w:rPr>
          <w:rFonts w:ascii="Times" w:hAnsi="Times" w:cs="Times New Roman"/>
          <w:b/>
          <w:color w:val="485A67"/>
        </w:rPr>
      </w:pPr>
      <w:r>
        <w:rPr>
          <w:rFonts w:ascii="Times" w:hAnsi="Times" w:cs="Times New Roman"/>
          <w:b/>
          <w:color w:val="485A67"/>
        </w:rPr>
        <w:t>Ore 0</w:t>
      </w:r>
      <w:r w:rsidR="00186975">
        <w:rPr>
          <w:rFonts w:ascii="Times" w:hAnsi="Times" w:cs="Times New Roman"/>
          <w:b/>
          <w:color w:val="485A67"/>
        </w:rPr>
        <w:t>9</w:t>
      </w:r>
      <w:r>
        <w:rPr>
          <w:rFonts w:ascii="Times" w:hAnsi="Times" w:cs="Times New Roman"/>
          <w:b/>
          <w:color w:val="485A67"/>
        </w:rPr>
        <w:t>,</w:t>
      </w:r>
      <w:r w:rsidR="00186975">
        <w:rPr>
          <w:rFonts w:ascii="Times" w:hAnsi="Times" w:cs="Times New Roman"/>
          <w:b/>
          <w:color w:val="485A67"/>
        </w:rPr>
        <w:t xml:space="preserve">15 </w:t>
      </w:r>
      <w:r w:rsidR="00186975" w:rsidRPr="00186975">
        <w:rPr>
          <w:rFonts w:ascii="Times" w:hAnsi="Times"/>
          <w:b/>
          <w:bCs/>
        </w:rPr>
        <w:t xml:space="preserve">Introduzione </w:t>
      </w:r>
      <w:r w:rsidR="006E02F6" w:rsidRPr="00186975">
        <w:rPr>
          <w:rFonts w:ascii="Times" w:hAnsi="Times"/>
          <w:b/>
          <w:bCs/>
        </w:rPr>
        <w:t>e conduzioni dei lavori</w:t>
      </w:r>
      <w:r w:rsidR="006E02F6" w:rsidRPr="00186975">
        <w:rPr>
          <w:b/>
          <w:bCs/>
          <w:i/>
        </w:rPr>
        <w:t xml:space="preserve"> </w:t>
      </w:r>
    </w:p>
    <w:p w14:paraId="1B829C5B" w14:textId="583AB4FC" w:rsidR="006E02F6" w:rsidRPr="00932C1B" w:rsidRDefault="006E02F6" w:rsidP="006E02F6">
      <w:pPr>
        <w:rPr>
          <w:rFonts w:ascii="Times" w:hAnsi="Times"/>
          <w:i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t xml:space="preserve">             </w:t>
      </w:r>
      <w:r w:rsidR="00400FB7">
        <w:t xml:space="preserve">           </w:t>
      </w:r>
      <w:r w:rsidRPr="00932C1B">
        <w:rPr>
          <w:rFonts w:ascii="Times" w:hAnsi="Times"/>
          <w:i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Dott</w:t>
      </w:r>
      <w:r w:rsidR="00400FB7" w:rsidRPr="00932C1B">
        <w:rPr>
          <w:rFonts w:ascii="Times" w:hAnsi="Times"/>
          <w:i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Pr="00932C1B">
        <w:rPr>
          <w:rFonts w:ascii="Times" w:hAnsi="Times"/>
          <w:i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Nicola Modugno (responsabile scientifico del convegno)</w:t>
      </w:r>
    </w:p>
    <w:p w14:paraId="7B4EBBBA" w14:textId="13C65095" w:rsidR="00400FB7" w:rsidRPr="00932C1B" w:rsidRDefault="00186975" w:rsidP="006E02F6">
      <w:pPr>
        <w:rPr>
          <w:rFonts w:ascii="Times" w:hAnsi="Times"/>
          <w:i/>
          <w:color w:val="000000" w:themeColor="text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32C1B">
        <w:rPr>
          <w:rFonts w:ascii="Times" w:hAnsi="Times"/>
          <w:i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</w:t>
      </w:r>
      <w:r w:rsidR="00400FB7" w:rsidRPr="00932C1B">
        <w:rPr>
          <w:rFonts w:ascii="Times" w:hAnsi="Times"/>
          <w:i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</w:t>
      </w:r>
      <w:r w:rsidRPr="00932C1B">
        <w:rPr>
          <w:rFonts w:ascii="Times" w:hAnsi="Times"/>
          <w:i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00FB7" w:rsidRPr="00932C1B">
        <w:rPr>
          <w:rFonts w:ascii="Times" w:hAnsi="Times"/>
          <w:i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32C1B">
        <w:rPr>
          <w:rFonts w:ascii="Times" w:hAnsi="Times"/>
          <w:i/>
          <w:color w:val="000000" w:themeColor="text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Specialista in “Neurofisiopatologia del Movimento” Presso </w:t>
      </w:r>
      <w:proofErr w:type="gramStart"/>
      <w:r w:rsidRPr="00932C1B">
        <w:rPr>
          <w:rFonts w:ascii="Times" w:hAnsi="Times"/>
          <w:i/>
          <w:color w:val="000000" w:themeColor="text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l’ </w:t>
      </w:r>
      <w:proofErr w:type="spellStart"/>
      <w:r w:rsidRPr="00932C1B">
        <w:rPr>
          <w:rFonts w:ascii="Times" w:hAnsi="Times"/>
          <w:i/>
          <w:color w:val="000000" w:themeColor="text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Univ</w:t>
      </w:r>
      <w:proofErr w:type="spellEnd"/>
      <w:proofErr w:type="gramEnd"/>
      <w:r w:rsidRPr="00932C1B">
        <w:rPr>
          <w:rFonts w:ascii="Times" w:hAnsi="Times"/>
          <w:i/>
          <w:color w:val="000000" w:themeColor="text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di Roma “La </w:t>
      </w:r>
      <w:r w:rsidR="00400FB7" w:rsidRPr="00932C1B">
        <w:rPr>
          <w:rFonts w:ascii="Times" w:hAnsi="Times"/>
          <w:i/>
          <w:color w:val="000000" w:themeColor="text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14:paraId="048E7ADA" w14:textId="3A0E2FCF" w:rsidR="00186975" w:rsidRPr="00932C1B" w:rsidRDefault="00400FB7" w:rsidP="006E02F6">
      <w:pPr>
        <w:rPr>
          <w:rFonts w:ascii="Times" w:hAnsi="Times"/>
          <w:i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32C1B">
        <w:rPr>
          <w:rFonts w:ascii="Times" w:hAnsi="Times"/>
          <w:i/>
          <w:color w:val="000000" w:themeColor="text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</w:t>
      </w:r>
      <w:proofErr w:type="spellStart"/>
      <w:r w:rsidR="00186975" w:rsidRPr="00932C1B">
        <w:rPr>
          <w:rFonts w:ascii="Times" w:hAnsi="Times"/>
          <w:i/>
          <w:color w:val="000000" w:themeColor="text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Sapienza</w:t>
      </w:r>
      <w:r w:rsidRPr="00932C1B">
        <w:rPr>
          <w:rFonts w:ascii="Times" w:hAnsi="Times"/>
          <w:i/>
          <w:color w:val="000000" w:themeColor="text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”,IRCCS</w:t>
      </w:r>
      <w:proofErr w:type="spellEnd"/>
      <w:r w:rsidRPr="00932C1B">
        <w:rPr>
          <w:rFonts w:ascii="Times" w:hAnsi="Times"/>
          <w:i/>
          <w:color w:val="000000" w:themeColor="text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NEUROMED, Pozzilli (IS) e </w:t>
      </w:r>
      <w:proofErr w:type="spellStart"/>
      <w:r w:rsidRPr="00932C1B">
        <w:rPr>
          <w:rFonts w:ascii="Times" w:hAnsi="Times"/>
          <w:i/>
          <w:color w:val="000000" w:themeColor="text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Institute</w:t>
      </w:r>
      <w:proofErr w:type="spellEnd"/>
      <w:r w:rsidRPr="00932C1B">
        <w:rPr>
          <w:rFonts w:ascii="Times" w:hAnsi="Times"/>
          <w:i/>
          <w:color w:val="000000" w:themeColor="text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of </w:t>
      </w:r>
      <w:proofErr w:type="spellStart"/>
      <w:r w:rsidRPr="00932C1B">
        <w:rPr>
          <w:rFonts w:ascii="Times" w:hAnsi="Times"/>
          <w:i/>
          <w:color w:val="000000" w:themeColor="text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Neurology</w:t>
      </w:r>
      <w:proofErr w:type="spellEnd"/>
      <w:r w:rsidRPr="00932C1B">
        <w:rPr>
          <w:rFonts w:ascii="Times" w:hAnsi="Times"/>
          <w:i/>
          <w:color w:val="000000" w:themeColor="text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Londra</w:t>
      </w:r>
    </w:p>
    <w:p w14:paraId="48B8E1B9" w14:textId="77A14921" w:rsidR="006E02F6" w:rsidRPr="00186975" w:rsidRDefault="00186975" w:rsidP="00186975">
      <w:pPr>
        <w:rPr>
          <w:b/>
          <w:bCs/>
        </w:rPr>
      </w:pPr>
      <w:r w:rsidRPr="00400FB7">
        <w:t xml:space="preserve">       </w:t>
      </w:r>
      <w:r w:rsidR="006E02F6">
        <w:rPr>
          <w:b/>
          <w:bCs/>
        </w:rPr>
        <w:t>Ore 09,4</w:t>
      </w:r>
      <w:r w:rsidR="000B4932">
        <w:rPr>
          <w:b/>
          <w:bCs/>
        </w:rPr>
        <w:t>0</w:t>
      </w:r>
      <w:r w:rsidR="006E02F6">
        <w:rPr>
          <w:b/>
          <w:bCs/>
        </w:rPr>
        <w:t xml:space="preserve"> :  </w:t>
      </w:r>
      <w:r w:rsidR="006E02F6" w:rsidRPr="00186975">
        <w:rPr>
          <w:b/>
          <w:i/>
        </w:rPr>
        <w:t>Saluti autorità</w:t>
      </w:r>
      <w:r w:rsidR="006E02F6">
        <w:t xml:space="preserve"> : </w:t>
      </w:r>
    </w:p>
    <w:p w14:paraId="12DB5B3D" w14:textId="5A17B53E" w:rsidR="00186975" w:rsidRPr="00932C1B" w:rsidRDefault="00932C1B" w:rsidP="00932C1B">
      <w:pPr>
        <w:pStyle w:val="Paragrafoelenco"/>
        <w:numPr>
          <w:ilvl w:val="0"/>
          <w:numId w:val="10"/>
        </w:numPr>
        <w:rPr>
          <w:rFonts w:ascii="Times" w:eastAsia="Arial" w:hAnsi="Times" w:cs="Arial"/>
        </w:rPr>
      </w:pPr>
      <w:r>
        <w:rPr>
          <w:rFonts w:ascii="Times" w:hAnsi="Times"/>
        </w:rPr>
        <w:t xml:space="preserve">On. Massimo Grillo </w:t>
      </w:r>
      <w:r w:rsidR="006E02F6" w:rsidRPr="00186975">
        <w:rPr>
          <w:rFonts w:ascii="Times" w:hAnsi="Times"/>
        </w:rPr>
        <w:t xml:space="preserve"> </w:t>
      </w:r>
    </w:p>
    <w:p w14:paraId="76761BEC" w14:textId="08224CCE" w:rsidR="006E02F6" w:rsidRPr="00186975" w:rsidRDefault="006E02F6" w:rsidP="006E02F6">
      <w:pPr>
        <w:pStyle w:val="Paragrafoelenco"/>
        <w:numPr>
          <w:ilvl w:val="0"/>
          <w:numId w:val="10"/>
        </w:numPr>
        <w:rPr>
          <w:rFonts w:ascii="Times" w:eastAsia="Arial" w:hAnsi="Times" w:cs="Arial"/>
        </w:rPr>
      </w:pPr>
      <w:r w:rsidRPr="00186975">
        <w:rPr>
          <w:rFonts w:ascii="Times" w:hAnsi="Times"/>
        </w:rPr>
        <w:t>Assessore Regionale alla Salute;</w:t>
      </w:r>
    </w:p>
    <w:p w14:paraId="2C1A2B24" w14:textId="6B6AF111" w:rsidR="006E02F6" w:rsidRPr="00186975" w:rsidRDefault="006E02F6" w:rsidP="006E02F6">
      <w:pPr>
        <w:pStyle w:val="Paragrafoelenco"/>
        <w:numPr>
          <w:ilvl w:val="0"/>
          <w:numId w:val="10"/>
        </w:numPr>
        <w:rPr>
          <w:rFonts w:ascii="Times" w:eastAsia="Arial" w:hAnsi="Times" w:cs="Arial"/>
        </w:rPr>
      </w:pPr>
      <w:r w:rsidRPr="00186975">
        <w:rPr>
          <w:rFonts w:ascii="Times" w:hAnsi="Times"/>
        </w:rPr>
        <w:t xml:space="preserve">Presidente </w:t>
      </w:r>
      <w:r w:rsidR="00B05DA1">
        <w:rPr>
          <w:rFonts w:ascii="Times" w:hAnsi="Times"/>
        </w:rPr>
        <w:t>Associazione Italiana Neurologici Ambulatoriali</w:t>
      </w:r>
      <w:r w:rsidR="00B05DA1" w:rsidRPr="00B05DA1">
        <w:rPr>
          <w:rFonts w:ascii="Times" w:hAnsi="Times"/>
        </w:rPr>
        <w:t xml:space="preserve"> </w:t>
      </w:r>
      <w:r w:rsidR="00B05DA1">
        <w:rPr>
          <w:rFonts w:ascii="Times" w:hAnsi="Times"/>
        </w:rPr>
        <w:t xml:space="preserve">Territoriali ( </w:t>
      </w:r>
      <w:r w:rsidR="00B05DA1" w:rsidRPr="00186975">
        <w:rPr>
          <w:rFonts w:ascii="Times" w:hAnsi="Times"/>
        </w:rPr>
        <w:t>AINAT</w:t>
      </w:r>
      <w:r w:rsidR="00B05DA1">
        <w:rPr>
          <w:rFonts w:ascii="Times" w:hAnsi="Times"/>
        </w:rPr>
        <w:t>) -</w:t>
      </w:r>
      <w:r w:rsidR="00B05DA1" w:rsidRPr="00B05DA1">
        <w:rPr>
          <w:rFonts w:ascii="Times" w:hAnsi="Times"/>
        </w:rPr>
        <w:t xml:space="preserve"> </w:t>
      </w:r>
      <w:r w:rsidR="00B05DA1" w:rsidRPr="00186975">
        <w:rPr>
          <w:rFonts w:ascii="Times" w:hAnsi="Times"/>
        </w:rPr>
        <w:t xml:space="preserve">Dr </w:t>
      </w:r>
      <w:r w:rsidR="00B05DA1">
        <w:rPr>
          <w:rFonts w:ascii="Times" w:hAnsi="Times"/>
        </w:rPr>
        <w:t xml:space="preserve">Carlo Alberto </w:t>
      </w:r>
      <w:r w:rsidR="00B05DA1" w:rsidRPr="00186975">
        <w:rPr>
          <w:rFonts w:ascii="Times" w:hAnsi="Times"/>
        </w:rPr>
        <w:t>Mariani,</w:t>
      </w:r>
    </w:p>
    <w:p w14:paraId="5DC6BAB2" w14:textId="5A90F5CF" w:rsidR="00B05DA1" w:rsidRPr="00B05DA1" w:rsidRDefault="00B05DA1" w:rsidP="006E02F6">
      <w:pPr>
        <w:pStyle w:val="Paragrafoelenco"/>
        <w:numPr>
          <w:ilvl w:val="0"/>
          <w:numId w:val="10"/>
        </w:numPr>
        <w:rPr>
          <w:rFonts w:ascii="Times" w:eastAsia="Arial" w:hAnsi="Times" w:cs="Arial"/>
        </w:rPr>
      </w:pPr>
      <w:r>
        <w:rPr>
          <w:rFonts w:ascii="Times" w:hAnsi="Times"/>
        </w:rPr>
        <w:t xml:space="preserve">Commissario Azienda Sanitaria Provinciale: </w:t>
      </w:r>
      <w:r w:rsidR="006E02F6" w:rsidRPr="00186975">
        <w:rPr>
          <w:rFonts w:ascii="Times" w:hAnsi="Times"/>
        </w:rPr>
        <w:t xml:space="preserve"> Dott.</w:t>
      </w:r>
      <w:r w:rsidR="00932C1B">
        <w:rPr>
          <w:rFonts w:ascii="Times" w:hAnsi="Times"/>
        </w:rPr>
        <w:t xml:space="preserve"> </w:t>
      </w:r>
      <w:r w:rsidR="006E02F6" w:rsidRPr="00186975">
        <w:rPr>
          <w:rFonts w:ascii="Times" w:hAnsi="Times"/>
        </w:rPr>
        <w:t>Vincenzo Sper</w:t>
      </w:r>
      <w:r>
        <w:rPr>
          <w:rFonts w:ascii="Times" w:hAnsi="Times"/>
        </w:rPr>
        <w:t>a</w:t>
      </w:r>
      <w:r w:rsidR="006E02F6" w:rsidRPr="00186975">
        <w:rPr>
          <w:rFonts w:ascii="Times" w:hAnsi="Times"/>
        </w:rPr>
        <w:t xml:space="preserve"> </w:t>
      </w:r>
    </w:p>
    <w:p w14:paraId="2A07F7CF" w14:textId="64B78109" w:rsidR="006E02F6" w:rsidRPr="00B05DA1" w:rsidRDefault="00AC0C3C" w:rsidP="00B05DA1">
      <w:pPr>
        <w:pStyle w:val="Paragrafoelenco"/>
        <w:numPr>
          <w:ilvl w:val="0"/>
          <w:numId w:val="10"/>
        </w:numPr>
        <w:rPr>
          <w:rFonts w:ascii="Times" w:eastAsia="Arial" w:hAnsi="Times" w:cs="Arial"/>
        </w:rPr>
      </w:pPr>
      <w:r>
        <w:rPr>
          <w:rFonts w:ascii="Times" w:eastAsia="Arial" w:hAnsi="Times" w:cs="Arial"/>
        </w:rPr>
        <w:t>Presidente Regionale C.I.P ( Comitato Italiano Paraolimpici</w:t>
      </w:r>
    </w:p>
    <w:p w14:paraId="0EBA8151" w14:textId="1696A288" w:rsidR="006E02F6" w:rsidRPr="00186975" w:rsidRDefault="006E02F6" w:rsidP="006E02F6">
      <w:pPr>
        <w:pStyle w:val="Paragrafoelenco"/>
        <w:numPr>
          <w:ilvl w:val="0"/>
          <w:numId w:val="10"/>
        </w:numPr>
        <w:rPr>
          <w:rFonts w:ascii="Times" w:eastAsia="Arial" w:hAnsi="Times" w:cs="Arial"/>
        </w:rPr>
      </w:pPr>
      <w:r w:rsidRPr="00186975">
        <w:rPr>
          <w:rFonts w:ascii="Times" w:hAnsi="Times"/>
        </w:rPr>
        <w:t>Presidente Confederazione Parkinson Italia –</w:t>
      </w:r>
      <w:proofErr w:type="spellStart"/>
      <w:r w:rsidRPr="00186975">
        <w:rPr>
          <w:rFonts w:ascii="Times" w:hAnsi="Times"/>
        </w:rPr>
        <w:t>Giangi</w:t>
      </w:r>
      <w:proofErr w:type="spellEnd"/>
      <w:r w:rsidRPr="00186975">
        <w:rPr>
          <w:rFonts w:ascii="Times" w:hAnsi="Times"/>
        </w:rPr>
        <w:t xml:space="preserve"> Milesi </w:t>
      </w:r>
    </w:p>
    <w:p w14:paraId="23FFC4FD" w14:textId="641D80F8" w:rsidR="006E02F6" w:rsidRPr="00186975" w:rsidRDefault="00B05DA1" w:rsidP="006E02F6">
      <w:pPr>
        <w:pStyle w:val="Paragrafoelenco"/>
        <w:numPr>
          <w:ilvl w:val="0"/>
          <w:numId w:val="10"/>
        </w:numPr>
        <w:rPr>
          <w:rFonts w:ascii="Times" w:eastAsia="Arial" w:hAnsi="Times" w:cs="Arial"/>
        </w:rPr>
      </w:pPr>
      <w:r>
        <w:rPr>
          <w:rFonts w:ascii="Times" w:eastAsia="Arial" w:hAnsi="Times" w:cs="Arial"/>
        </w:rPr>
        <w:t>Preside</w:t>
      </w:r>
      <w:r w:rsidR="006E02F6" w:rsidRPr="00186975">
        <w:rPr>
          <w:rFonts w:ascii="Times" w:eastAsia="Arial" w:hAnsi="Times" w:cs="Arial"/>
        </w:rPr>
        <w:t>nte clinica Morana</w:t>
      </w:r>
      <w:r>
        <w:rPr>
          <w:rFonts w:ascii="Times" w:eastAsia="Arial" w:hAnsi="Times" w:cs="Arial"/>
        </w:rPr>
        <w:t xml:space="preserve">: Benedetto Morana </w:t>
      </w:r>
      <w:r w:rsidR="006E02F6" w:rsidRPr="00186975">
        <w:rPr>
          <w:rFonts w:ascii="Times" w:eastAsia="Arial" w:hAnsi="Times" w:cs="Arial"/>
        </w:rPr>
        <w:t xml:space="preserve"> </w:t>
      </w:r>
    </w:p>
    <w:p w14:paraId="2634D91B" w14:textId="77777777" w:rsidR="006E02F6" w:rsidRPr="00737082" w:rsidRDefault="006E02F6" w:rsidP="006E02F6">
      <w:pPr>
        <w:pStyle w:val="Paragrafoelenco"/>
        <w:rPr>
          <w:rFonts w:ascii="Arial" w:eastAsia="Arial" w:hAnsi="Arial" w:cs="Arial"/>
        </w:rPr>
      </w:pPr>
    </w:p>
    <w:p w14:paraId="489C0FBB" w14:textId="65C024A7" w:rsidR="002E68E0" w:rsidRPr="002E68E0" w:rsidRDefault="006E02F6" w:rsidP="002E68E0">
      <w:pPr>
        <w:ind w:left="360"/>
        <w:rPr>
          <w:rFonts w:ascii="Arial" w:eastAsia="Arial" w:hAnsi="Arial" w:cs="Arial"/>
        </w:rPr>
      </w:pPr>
      <w:r>
        <w:rPr>
          <w:b/>
          <w:bCs/>
        </w:rPr>
        <w:t>Ore 1</w:t>
      </w:r>
      <w:r w:rsidR="000B4932">
        <w:rPr>
          <w:b/>
          <w:bCs/>
        </w:rPr>
        <w:t>0,40</w:t>
      </w:r>
      <w:r>
        <w:rPr>
          <w:rFonts w:ascii="Arial" w:eastAsia="Arial" w:hAnsi="Arial" w:cs="Arial"/>
        </w:rPr>
        <w:t>,</w:t>
      </w:r>
      <w:r w:rsidR="000B4932" w:rsidRPr="000B4932">
        <w:rPr>
          <w:rFonts w:ascii="Arial" w:hAnsi="Arial"/>
          <w:b/>
          <w:bCs/>
          <w:color w:val="4472C4"/>
          <w:u w:color="4472C4"/>
          <w14:shadow w14:blurRad="50800" w14:dist="25400" w14:dir="5400000" w14:sx="100000" w14:sy="100000" w14:kx="0" w14:ky="0" w14:algn="tl">
            <w14:srgbClr w14:val="6E747A">
              <w14:alpha w14:val="57000"/>
            </w14:srgbClr>
          </w14:shadow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0B4932">
        <w:rPr>
          <w:rFonts w:ascii="Arial" w:hAnsi="Arial"/>
          <w:b/>
          <w:bCs/>
          <w:color w:val="4472C4"/>
          <w:u w:color="4472C4"/>
          <w14:shadow w14:blurRad="50800" w14:dist="25400" w14:dir="5400000" w14:sx="100000" w14:sy="100000" w14:kx="0" w14:ky="0" w14:algn="tl">
            <w14:srgbClr w14:val="6E747A">
              <w14:alpha w14:val="57000"/>
            </w14:srgbClr>
          </w14:shadow>
          <w14:textOutline w14:w="12700" w14:cap="flat" w14:cmpd="sng" w14:algn="ctr">
            <w14:noFill/>
            <w14:prstDash w14:val="solid"/>
            <w14:miter w14:lim="400000"/>
          </w14:textOutline>
        </w:rPr>
        <w:t>Relazioni</w:t>
      </w:r>
    </w:p>
    <w:p w14:paraId="42EEB5C6" w14:textId="77777777" w:rsidR="002E68E0" w:rsidRDefault="002E68E0" w:rsidP="002E68E0">
      <w:pPr>
        <w:pStyle w:val="Paragrafoelenco"/>
        <w:rPr>
          <w:sz w:val="37"/>
          <w:szCs w:val="37"/>
        </w:rPr>
      </w:pPr>
      <w:r w:rsidRPr="00311361">
        <w:rPr>
          <w:rFonts w:ascii="Times" w:hAnsi="Times"/>
          <w:b/>
        </w:rPr>
        <w:t>EFFETTI</w:t>
      </w:r>
      <w:r w:rsidRPr="002E68E0">
        <w:rPr>
          <w:b/>
        </w:rPr>
        <w:t xml:space="preserve"> DELL</w:t>
      </w:r>
      <w:r w:rsidRPr="002E68E0">
        <w:rPr>
          <w:b/>
          <w:rtl/>
        </w:rPr>
        <w:t>’</w:t>
      </w:r>
      <w:r w:rsidRPr="002E68E0">
        <w:rPr>
          <w:b/>
        </w:rPr>
        <w:t>ATTIVIT</w:t>
      </w:r>
      <w:r w:rsidRPr="002E68E0">
        <w:rPr>
          <w:b/>
          <w:lang w:val="fr-FR"/>
        </w:rPr>
        <w:t xml:space="preserve">À </w:t>
      </w:r>
      <w:r w:rsidRPr="002E68E0">
        <w:rPr>
          <w:b/>
          <w:lang w:val="pt-PT"/>
        </w:rPr>
        <w:t>FISICA</w:t>
      </w:r>
      <w:r w:rsidRPr="002E68E0">
        <w:rPr>
          <w:b/>
        </w:rPr>
        <w:t xml:space="preserve"> </w:t>
      </w:r>
      <w:r w:rsidRPr="002E68E0">
        <w:rPr>
          <w:b/>
          <w:lang w:val="da-DK"/>
        </w:rPr>
        <w:t>SULL</w:t>
      </w:r>
      <w:r w:rsidRPr="002E68E0">
        <w:rPr>
          <w:b/>
          <w:rtl/>
        </w:rPr>
        <w:t>’</w:t>
      </w:r>
      <w:r w:rsidRPr="002E68E0">
        <w:rPr>
          <w:b/>
          <w:lang w:val="pt-PT"/>
        </w:rPr>
        <w:t xml:space="preserve">ORGANISMO </w:t>
      </w:r>
      <w:r w:rsidRPr="002E68E0">
        <w:rPr>
          <w:b/>
        </w:rPr>
        <w:t xml:space="preserve"> UMANO</w:t>
      </w:r>
      <w:r w:rsidRPr="002E68E0">
        <w:rPr>
          <w:sz w:val="37"/>
          <w:szCs w:val="37"/>
        </w:rPr>
        <w:t xml:space="preserve">: </w:t>
      </w:r>
    </w:p>
    <w:p w14:paraId="26145745" w14:textId="3A3B2781" w:rsidR="002E68E0" w:rsidRDefault="002E68E0" w:rsidP="002E68E0">
      <w:pPr>
        <w:pStyle w:val="Paragrafoelenco"/>
      </w:pPr>
      <w:r w:rsidRPr="002E68E0">
        <w:rPr>
          <w:i/>
        </w:rPr>
        <w:t>Come lo Sport può aiutare a mantenere efficienti Corpo e Cervello</w:t>
      </w:r>
      <w:r w:rsidRPr="002E68E0">
        <w:rPr>
          <w:sz w:val="37"/>
          <w:szCs w:val="37"/>
        </w:rPr>
        <w:t xml:space="preserve"> </w:t>
      </w:r>
      <w:r w:rsidRPr="002E68E0">
        <w:rPr>
          <w:rFonts w:eastAsia="Times Roman"/>
          <w:sz w:val="32"/>
          <w:szCs w:val="32"/>
        </w:rPr>
        <w:br/>
      </w:r>
      <w:r w:rsidRPr="002E68E0">
        <w:t>relatore:</w:t>
      </w:r>
    </w:p>
    <w:p w14:paraId="38FE4A1C" w14:textId="77777777" w:rsidR="00FA4FBE" w:rsidRDefault="00FA4FBE" w:rsidP="002E68E0">
      <w:pPr>
        <w:pStyle w:val="Paragrafoelenco"/>
      </w:pPr>
    </w:p>
    <w:p w14:paraId="293A5204" w14:textId="5AE9849B" w:rsidR="00FA4FBE" w:rsidRDefault="00FA4FBE" w:rsidP="00FA4FBE">
      <w:pPr>
        <w:ind w:left="360"/>
        <w:rPr>
          <w:rFonts w:ascii="Arial" w:eastAsia="Arial" w:hAnsi="Arial" w:cs="Arial"/>
          <w:color w:val="4472C4" w:themeColor="accent1"/>
        </w:rPr>
      </w:pPr>
      <w:r>
        <w:rPr>
          <w:rFonts w:ascii="Arial" w:eastAsia="Arial" w:hAnsi="Arial" w:cs="Arial"/>
          <w:color w:val="4472C4" w:themeColor="accent1"/>
        </w:rPr>
        <w:t xml:space="preserve">Ore 11,10 – 11,30 </w:t>
      </w:r>
      <w:r w:rsidRPr="00FA4FBE">
        <w:rPr>
          <w:rFonts w:ascii="Arial" w:eastAsia="Arial" w:hAnsi="Arial" w:cs="Arial"/>
          <w:color w:val="4472C4" w:themeColor="accent1"/>
        </w:rPr>
        <w:t>Coffe Break</w:t>
      </w:r>
    </w:p>
    <w:p w14:paraId="4B911855" w14:textId="6B78F76C" w:rsidR="00B05DA1" w:rsidRDefault="00B05DA1" w:rsidP="00FA4FBE">
      <w:pPr>
        <w:ind w:left="360"/>
        <w:rPr>
          <w:rFonts w:ascii="Arial" w:eastAsia="Arial" w:hAnsi="Arial" w:cs="Arial"/>
          <w:color w:val="4472C4" w:themeColor="accent1"/>
        </w:rPr>
      </w:pPr>
      <w:r>
        <w:rPr>
          <w:rFonts w:ascii="Arial" w:eastAsia="Arial" w:hAnsi="Arial" w:cs="Arial"/>
          <w:color w:val="4472C4" w:themeColor="accent1"/>
        </w:rPr>
        <w:t xml:space="preserve"> </w:t>
      </w:r>
    </w:p>
    <w:p w14:paraId="1AB8DBFA" w14:textId="046FF135" w:rsidR="00B05DA1" w:rsidRPr="00FA4FBE" w:rsidRDefault="00B05DA1" w:rsidP="00FA4FBE">
      <w:pPr>
        <w:ind w:left="360"/>
        <w:rPr>
          <w:rFonts w:ascii="Arial" w:eastAsia="Arial" w:hAnsi="Arial" w:cs="Arial"/>
          <w:color w:val="4472C4" w:themeColor="accent1"/>
        </w:rPr>
      </w:pPr>
      <w:r>
        <w:rPr>
          <w:rFonts w:ascii="Arial" w:eastAsia="Arial" w:hAnsi="Arial" w:cs="Arial"/>
          <w:color w:val="4472C4" w:themeColor="accent1"/>
        </w:rPr>
        <w:t>Ore 11,35</w:t>
      </w:r>
    </w:p>
    <w:p w14:paraId="119D5154" w14:textId="77777777" w:rsidR="00311361" w:rsidRPr="00311361" w:rsidRDefault="00311361" w:rsidP="00311361">
      <w:pPr>
        <w:rPr>
          <w:rFonts w:ascii="Times" w:hAnsi="Times" w:cstheme="minorHAnsi"/>
        </w:rPr>
      </w:pPr>
      <w:r>
        <w:rPr>
          <w:rFonts w:asciiTheme="minorHAnsi" w:eastAsiaTheme="minorHAnsi" w:hAnsiTheme="minorHAnsi" w:cstheme="minorBidi"/>
          <w:color w:val="auto"/>
          <w:sz w:val="21"/>
          <w:szCs w:val="21"/>
          <w:bdr w:val="none" w:sz="0" w:space="0" w:color="auto"/>
          <w:lang w:eastAsia="en-US"/>
        </w:rPr>
        <w:t xml:space="preserve">           </w:t>
      </w:r>
      <w:r w:rsidR="002E68E0" w:rsidRPr="00311361">
        <w:rPr>
          <w:rFonts w:ascii="Times" w:hAnsi="Times" w:cstheme="minorHAnsi"/>
          <w:b/>
        </w:rPr>
        <w:t>ATTIVITA</w:t>
      </w:r>
      <w:r w:rsidR="002E68E0" w:rsidRPr="00311361">
        <w:rPr>
          <w:rFonts w:ascii="Times" w:hAnsi="Times" w:cstheme="minorHAnsi"/>
          <w:b/>
          <w:rtl/>
        </w:rPr>
        <w:t xml:space="preserve">’ </w:t>
      </w:r>
      <w:r w:rsidR="002E68E0" w:rsidRPr="00311361">
        <w:rPr>
          <w:rFonts w:ascii="Times" w:hAnsi="Times" w:cstheme="minorHAnsi"/>
          <w:b/>
        </w:rPr>
        <w:t>FISICA E PRATICA SPORTIVA</w:t>
      </w:r>
      <w:r w:rsidR="002E68E0" w:rsidRPr="00311361">
        <w:rPr>
          <w:rFonts w:ascii="Times" w:hAnsi="Times"/>
        </w:rPr>
        <w:t xml:space="preserve">:  </w:t>
      </w:r>
      <w:r w:rsidR="002E68E0" w:rsidRPr="00311361">
        <w:rPr>
          <w:rFonts w:ascii="Times" w:eastAsia="Times Roman" w:hAnsi="Times" w:cs="Times Roman"/>
        </w:rPr>
        <w:br/>
      </w:r>
      <w:r w:rsidRPr="00311361">
        <w:rPr>
          <w:rFonts w:ascii="Times" w:hAnsi="Times" w:cstheme="minorHAnsi"/>
          <w:i/>
        </w:rPr>
        <w:t xml:space="preserve">          </w:t>
      </w:r>
      <w:r w:rsidR="002E68E0" w:rsidRPr="00311361">
        <w:rPr>
          <w:rFonts w:ascii="Times" w:hAnsi="Times" w:cstheme="minorHAnsi"/>
          <w:i/>
        </w:rPr>
        <w:t>NEUROPLASTICITA</w:t>
      </w:r>
      <w:r w:rsidR="002E68E0" w:rsidRPr="00311361">
        <w:rPr>
          <w:rFonts w:ascii="Times" w:hAnsi="Times" w:cstheme="minorHAnsi"/>
          <w:i/>
          <w:rtl/>
        </w:rPr>
        <w:t>’</w:t>
      </w:r>
      <w:r w:rsidR="002E68E0" w:rsidRPr="00311361">
        <w:rPr>
          <w:rFonts w:ascii="Times" w:hAnsi="Times" w:cstheme="minorHAnsi"/>
          <w:i/>
        </w:rPr>
        <w:t xml:space="preserve"> e NEUROPROTEZIONE</w:t>
      </w:r>
      <w:r w:rsidR="002E68E0" w:rsidRPr="00311361">
        <w:rPr>
          <w:rFonts w:ascii="Times" w:hAnsi="Times" w:cstheme="minorHAnsi"/>
        </w:rPr>
        <w:t xml:space="preserve"> </w:t>
      </w:r>
    </w:p>
    <w:p w14:paraId="7564BFD7" w14:textId="70BEDD59" w:rsidR="002E68E0" w:rsidRPr="00311361" w:rsidRDefault="00311361" w:rsidP="00311361">
      <w:pPr>
        <w:rPr>
          <w:rFonts w:ascii="Times" w:hAnsi="Times" w:cstheme="minorHAnsi"/>
        </w:rPr>
      </w:pPr>
      <w:r w:rsidRPr="00311361">
        <w:rPr>
          <w:rFonts w:ascii="Times" w:hAnsi="Times" w:cstheme="minorHAnsi"/>
          <w:b/>
        </w:rPr>
        <w:t xml:space="preserve">         </w:t>
      </w:r>
      <w:r w:rsidR="002E68E0" w:rsidRPr="00311361">
        <w:rPr>
          <w:rFonts w:ascii="Times" w:hAnsi="Times" w:cstheme="minorHAnsi"/>
          <w:b/>
        </w:rPr>
        <w:t xml:space="preserve">Relatore </w:t>
      </w:r>
      <w:r w:rsidR="002E68E0" w:rsidRPr="00932C1B">
        <w:rPr>
          <w:rFonts w:ascii="Times" w:hAnsi="Times" w:cstheme="minorHAnsi"/>
          <w:b/>
          <w:color w:val="auto"/>
        </w:rPr>
        <w:t>Prof Mario Zappia</w:t>
      </w:r>
      <w:r w:rsidR="00FD76CE" w:rsidRPr="00932C1B">
        <w:rPr>
          <w:rFonts w:ascii="Times" w:hAnsi="Times" w:cstheme="minorHAnsi"/>
          <w:color w:val="auto"/>
        </w:rPr>
        <w:t xml:space="preserve"> -Presidente LIMPE -DISMOV</w:t>
      </w:r>
      <w:r w:rsidR="002E68E0" w:rsidRPr="00932C1B">
        <w:rPr>
          <w:rFonts w:ascii="Times" w:hAnsi="Times" w:cstheme="minorHAnsi"/>
          <w:color w:val="auto"/>
        </w:rPr>
        <w:t xml:space="preserve"> </w:t>
      </w:r>
    </w:p>
    <w:p w14:paraId="4A6A64F6" w14:textId="77777777" w:rsidR="00311361" w:rsidRPr="00311361" w:rsidRDefault="00311361" w:rsidP="00FA4FBE">
      <w:pPr>
        <w:ind w:left="360"/>
        <w:rPr>
          <w:rFonts w:ascii="Times" w:eastAsia="Arial" w:hAnsi="Times" w:cs="Arial"/>
        </w:rPr>
      </w:pPr>
    </w:p>
    <w:p w14:paraId="2DB1E592" w14:textId="77777777" w:rsidR="00311361" w:rsidRDefault="00311361" w:rsidP="00FA4FBE">
      <w:pPr>
        <w:ind w:left="360"/>
        <w:rPr>
          <w:rFonts w:ascii="Arial" w:eastAsia="Arial" w:hAnsi="Arial" w:cs="Arial"/>
          <w:i/>
        </w:rPr>
      </w:pPr>
    </w:p>
    <w:p w14:paraId="2E5CDCF9" w14:textId="77777777" w:rsidR="00311361" w:rsidRDefault="00311361" w:rsidP="00FA4FBE">
      <w:pPr>
        <w:ind w:left="360"/>
        <w:rPr>
          <w:rFonts w:ascii="Arial" w:eastAsia="Arial" w:hAnsi="Arial" w:cs="Arial"/>
          <w:i/>
        </w:rPr>
      </w:pPr>
    </w:p>
    <w:p w14:paraId="0846CEC2" w14:textId="77777777" w:rsidR="00311361" w:rsidRDefault="00311361" w:rsidP="00FA4FBE">
      <w:pPr>
        <w:ind w:left="360"/>
        <w:rPr>
          <w:rFonts w:ascii="Arial" w:eastAsia="Arial" w:hAnsi="Arial" w:cs="Arial"/>
          <w:i/>
        </w:rPr>
      </w:pPr>
    </w:p>
    <w:p w14:paraId="259A022F" w14:textId="77777777" w:rsidR="00311361" w:rsidRDefault="00311361" w:rsidP="00FA4FBE">
      <w:pPr>
        <w:ind w:left="360"/>
        <w:rPr>
          <w:rFonts w:ascii="Arial" w:eastAsia="Arial" w:hAnsi="Arial" w:cs="Arial"/>
          <w:i/>
        </w:rPr>
      </w:pPr>
    </w:p>
    <w:p w14:paraId="4CDBAA3A" w14:textId="205288A9" w:rsidR="00FA4FBE" w:rsidRPr="00311361" w:rsidRDefault="00B05DA1" w:rsidP="00FA4FBE">
      <w:pPr>
        <w:ind w:left="360"/>
        <w:rPr>
          <w:rFonts w:ascii="Arial" w:eastAsia="Arial" w:hAnsi="Arial" w:cs="Arial"/>
          <w:i/>
        </w:rPr>
      </w:pPr>
      <w:r w:rsidRPr="00311361">
        <w:rPr>
          <w:rFonts w:ascii="Arial" w:eastAsia="Arial" w:hAnsi="Arial" w:cs="Arial"/>
          <w:i/>
        </w:rPr>
        <w:t>Ore12</w:t>
      </w:r>
      <w:r w:rsidR="00311361" w:rsidRPr="00311361">
        <w:rPr>
          <w:rFonts w:ascii="Arial" w:eastAsia="Arial" w:hAnsi="Arial" w:cs="Arial"/>
          <w:i/>
        </w:rPr>
        <w:t>,05</w:t>
      </w:r>
    </w:p>
    <w:p w14:paraId="58F2F64F" w14:textId="77777777" w:rsidR="00FA4FBE" w:rsidRDefault="00FA4FBE" w:rsidP="00FA4FBE">
      <w:pPr>
        <w:pStyle w:val="Paragrafoelenco"/>
      </w:pPr>
    </w:p>
    <w:p w14:paraId="66E00AA9" w14:textId="5E6E2332" w:rsidR="00FA4FBE" w:rsidRPr="00311361" w:rsidRDefault="00311361" w:rsidP="00311361">
      <w:pPr>
        <w:rPr>
          <w:rFonts w:ascii="Arial" w:hAnsi="Arial"/>
          <w:b/>
          <w:color w:val="FF0000"/>
          <w:sz w:val="37"/>
          <w:szCs w:val="37"/>
        </w:rPr>
      </w:pPr>
      <w:r>
        <w:rPr>
          <w:rFonts w:asciiTheme="minorHAnsi" w:eastAsiaTheme="minorHAnsi" w:hAnsiTheme="minorHAnsi" w:cstheme="minorBidi"/>
          <w:color w:val="000000" w:themeColor="text1"/>
          <w:bdr w:val="none" w:sz="0" w:space="0" w:color="auto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              </w:t>
      </w:r>
      <w:r w:rsidR="002E68E0" w:rsidRPr="00311361">
        <w:rPr>
          <w:b/>
        </w:rPr>
        <w:t>Il TENNIS DA TAVOLO COME FORMA DI NEURO RIABILITAZIONE</w:t>
      </w:r>
      <w:r w:rsidR="002E68E0" w:rsidRPr="00311361">
        <w:rPr>
          <w:rFonts w:ascii="Arial" w:hAnsi="Arial"/>
          <w:b/>
          <w:sz w:val="37"/>
          <w:szCs w:val="37"/>
        </w:rPr>
        <w:t xml:space="preserve"> </w:t>
      </w:r>
    </w:p>
    <w:p w14:paraId="6339A32E" w14:textId="34893D58" w:rsidR="00223CD6" w:rsidRDefault="00FA4FBE" w:rsidP="00932C1B">
      <w:pPr>
        <w:pStyle w:val="Paragrafoelenco"/>
        <w:rPr>
          <w:bCs/>
        </w:rPr>
      </w:pPr>
      <w:r w:rsidRPr="00932C1B">
        <w:rPr>
          <w:rFonts w:ascii="Arial" w:hAnsi="Arial"/>
        </w:rPr>
        <w:t xml:space="preserve">Relatore </w:t>
      </w:r>
      <w:r w:rsidR="002E68E0" w:rsidRPr="00932C1B">
        <w:rPr>
          <w:rFonts w:ascii="Arial" w:hAnsi="Arial"/>
        </w:rPr>
        <w:t xml:space="preserve">Dr </w:t>
      </w:r>
      <w:proofErr w:type="gramStart"/>
      <w:r w:rsidR="002E68E0" w:rsidRPr="00932C1B">
        <w:rPr>
          <w:rFonts w:ascii="Arial" w:hAnsi="Arial"/>
        </w:rPr>
        <w:t>A</w:t>
      </w:r>
      <w:r w:rsidR="00932C1B">
        <w:rPr>
          <w:rFonts w:ascii="Arial" w:hAnsi="Arial"/>
        </w:rPr>
        <w:t xml:space="preserve">ntonino </w:t>
      </w:r>
      <w:r w:rsidR="002E68E0" w:rsidRPr="00932C1B">
        <w:rPr>
          <w:rFonts w:ascii="Arial" w:hAnsi="Arial"/>
        </w:rPr>
        <w:t>.</w:t>
      </w:r>
      <w:proofErr w:type="gramEnd"/>
      <w:r w:rsidR="002E68E0" w:rsidRPr="00932C1B">
        <w:rPr>
          <w:rFonts w:ascii="Arial" w:hAnsi="Arial"/>
        </w:rPr>
        <w:t xml:space="preserve"> Barbera</w:t>
      </w:r>
      <w:r w:rsidR="00932C1B">
        <w:rPr>
          <w:rFonts w:ascii="Arial" w:hAnsi="Arial"/>
        </w:rPr>
        <w:t>:</w:t>
      </w:r>
      <w:r w:rsidR="002E68E0" w:rsidRPr="00932C1B">
        <w:rPr>
          <w:rFonts w:ascii="Arial" w:hAnsi="Arial"/>
          <w:sz w:val="37"/>
          <w:szCs w:val="37"/>
        </w:rPr>
        <w:t xml:space="preserve"> </w:t>
      </w:r>
      <w:proofErr w:type="spellStart"/>
      <w:r w:rsidR="00AE6FDC" w:rsidRPr="00932C1B">
        <w:rPr>
          <w:bCs/>
        </w:rPr>
        <w:t>Clinical</w:t>
      </w:r>
      <w:proofErr w:type="spellEnd"/>
      <w:r w:rsidR="00AE6FDC" w:rsidRPr="00932C1B">
        <w:rPr>
          <w:bCs/>
        </w:rPr>
        <w:t xml:space="preserve"> Professor presso il </w:t>
      </w:r>
      <w:proofErr w:type="spellStart"/>
      <w:r w:rsidR="00AE6FDC" w:rsidRPr="00932C1B">
        <w:rPr>
          <w:bCs/>
        </w:rPr>
        <w:t>Movement</w:t>
      </w:r>
      <w:proofErr w:type="spellEnd"/>
      <w:r w:rsidR="00AE6FDC" w:rsidRPr="00932C1B">
        <w:rPr>
          <w:bCs/>
        </w:rPr>
        <w:t xml:space="preserve"> </w:t>
      </w:r>
      <w:proofErr w:type="spellStart"/>
      <w:r w:rsidR="00AE6FDC" w:rsidRPr="00932C1B">
        <w:rPr>
          <w:bCs/>
        </w:rPr>
        <w:t>Disorders</w:t>
      </w:r>
      <w:proofErr w:type="spellEnd"/>
      <w:r w:rsidR="00AE6FDC" w:rsidRPr="00932C1B">
        <w:rPr>
          <w:bCs/>
        </w:rPr>
        <w:t xml:space="preserve"> Center di Aurora, Colorado, </w:t>
      </w:r>
      <w:proofErr w:type="gramStart"/>
      <w:r w:rsidR="00AE6FDC" w:rsidRPr="00932C1B">
        <w:rPr>
          <w:bCs/>
        </w:rPr>
        <w:t>USA;  Creatore</w:t>
      </w:r>
      <w:proofErr w:type="gramEnd"/>
      <w:r w:rsidR="00AE6FDC" w:rsidRPr="00932C1B">
        <w:rPr>
          <w:bCs/>
        </w:rPr>
        <w:t xml:space="preserve"> del Progetto </w:t>
      </w:r>
      <w:proofErr w:type="spellStart"/>
      <w:r w:rsidR="00AE6FDC" w:rsidRPr="00932C1B">
        <w:rPr>
          <w:bCs/>
        </w:rPr>
        <w:t>NeuroPong</w:t>
      </w:r>
      <w:r w:rsidR="00AE6FDC" w:rsidRPr="00932C1B">
        <w:rPr>
          <w:bCs/>
          <w:vertAlign w:val="superscript"/>
        </w:rPr>
        <w:t>TM</w:t>
      </w:r>
      <w:proofErr w:type="spellEnd"/>
      <w:r w:rsidR="00AE6FDC" w:rsidRPr="00932C1B">
        <w:rPr>
          <w:bCs/>
        </w:rPr>
        <w:t xml:space="preserve"> per persone con Sclerosi Multipla, </w:t>
      </w:r>
      <w:proofErr w:type="spellStart"/>
      <w:r w:rsidR="00AE6FDC" w:rsidRPr="00932C1B">
        <w:rPr>
          <w:bCs/>
        </w:rPr>
        <w:t>Pararkinson’s</w:t>
      </w:r>
      <w:proofErr w:type="spellEnd"/>
      <w:r w:rsidR="00932C1B">
        <w:rPr>
          <w:bCs/>
        </w:rPr>
        <w:t>;</w:t>
      </w:r>
    </w:p>
    <w:p w14:paraId="100338F5" w14:textId="77777777" w:rsidR="00932C1B" w:rsidRPr="00932C1B" w:rsidRDefault="00932C1B" w:rsidP="00932C1B">
      <w:pPr>
        <w:pStyle w:val="Paragrafoelenco"/>
        <w:rPr>
          <w:rFonts w:ascii="Arial" w:hAnsi="Arial"/>
          <w:sz w:val="37"/>
          <w:szCs w:val="37"/>
        </w:rPr>
      </w:pPr>
    </w:p>
    <w:p w14:paraId="2BD2A52C" w14:textId="25DEEE4B" w:rsidR="00311361" w:rsidRDefault="00311361" w:rsidP="00223CD6">
      <w:pPr>
        <w:pStyle w:val="Paragrafoelenco"/>
        <w:rPr>
          <w:rFonts w:ascii="Arial" w:hAnsi="Arial"/>
        </w:rPr>
      </w:pPr>
      <w:r>
        <w:rPr>
          <w:rFonts w:ascii="Arial" w:hAnsi="Arial"/>
        </w:rPr>
        <w:t>Dimostrazione pratica di due giocatori Parkinsoniani</w:t>
      </w:r>
    </w:p>
    <w:p w14:paraId="74687B66" w14:textId="77777777" w:rsidR="00311361" w:rsidRDefault="00311361" w:rsidP="00223CD6">
      <w:pPr>
        <w:pStyle w:val="Paragrafoelenco"/>
        <w:rPr>
          <w:rFonts w:ascii="Arial" w:hAnsi="Arial"/>
          <w:color w:val="FF0000"/>
          <w:sz w:val="37"/>
          <w:szCs w:val="37"/>
        </w:rPr>
      </w:pPr>
    </w:p>
    <w:p w14:paraId="43C95FC6" w14:textId="59B9881F" w:rsidR="00311361" w:rsidRDefault="00311361" w:rsidP="00311361">
      <w:pPr>
        <w:pStyle w:val="Paragrafoelenco"/>
        <w:rPr>
          <w:rFonts w:ascii="Times" w:hAnsi="Time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11361">
        <w:rPr>
          <w:rFonts w:ascii="Times" w:hAnsi="Time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ore 1</w:t>
      </w:r>
      <w:r w:rsidR="00AC0C3C">
        <w:rPr>
          <w:rFonts w:ascii="Times" w:hAnsi="Time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311361">
        <w:rPr>
          <w:rFonts w:ascii="Times" w:hAnsi="Time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,00 -</w:t>
      </w:r>
      <w:proofErr w:type="gramStart"/>
      <w:r w:rsidRPr="00311361">
        <w:rPr>
          <w:rFonts w:ascii="Times" w:hAnsi="Time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AC0C3C">
        <w:rPr>
          <w:rFonts w:ascii="Times" w:hAnsi="Time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311361">
        <w:rPr>
          <w:rFonts w:ascii="Times" w:hAnsi="Time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,,</w:t>
      </w:r>
      <w:proofErr w:type="gramEnd"/>
      <w:r w:rsidRPr="00311361">
        <w:rPr>
          <w:rFonts w:ascii="Times" w:hAnsi="Time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30  </w:t>
      </w:r>
      <w:proofErr w:type="spellStart"/>
      <w:r w:rsidRPr="00311361">
        <w:rPr>
          <w:rFonts w:ascii="Times" w:hAnsi="Time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Branch</w:t>
      </w:r>
      <w:proofErr w:type="spellEnd"/>
    </w:p>
    <w:p w14:paraId="0AD92F70" w14:textId="77777777" w:rsidR="00932C1B" w:rsidRPr="00311361" w:rsidRDefault="00932C1B" w:rsidP="00311361">
      <w:pPr>
        <w:pStyle w:val="Paragrafoelenco"/>
        <w:rPr>
          <w:rFonts w:ascii="Times" w:hAnsi="Time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BB938C5" w14:textId="77777777" w:rsidR="00311361" w:rsidRDefault="00311361" w:rsidP="00311361">
      <w:pPr>
        <w:pStyle w:val="Paragrafoelenco"/>
        <w:rPr>
          <w:rFonts w:ascii="Arial" w:hAnsi="Arial"/>
          <w:sz w:val="37"/>
          <w:szCs w:val="37"/>
        </w:rPr>
      </w:pPr>
      <w:r w:rsidRPr="002E68E0">
        <w:t>EFFETTI DELLO SPORT SUL DECORSO DELLA MALATTIA DI PARKINSON</w:t>
      </w:r>
      <w:r>
        <w:rPr>
          <w:rFonts w:ascii="Arial" w:hAnsi="Arial"/>
          <w:sz w:val="37"/>
          <w:szCs w:val="37"/>
        </w:rPr>
        <w:t>:</w:t>
      </w:r>
    </w:p>
    <w:p w14:paraId="5BC3A50C" w14:textId="77777777" w:rsidR="00311361" w:rsidRPr="00FA4FBE" w:rsidRDefault="00311361" w:rsidP="00311361">
      <w:pPr>
        <w:pStyle w:val="Paragrafoelenco"/>
        <w:rPr>
          <w:rFonts w:ascii="Arial" w:hAnsi="Arial"/>
          <w:i/>
          <w:sz w:val="37"/>
          <w:szCs w:val="37"/>
        </w:rPr>
      </w:pPr>
      <w:r w:rsidRPr="00FA4FBE">
        <w:rPr>
          <w:i/>
        </w:rPr>
        <w:t>LA RIABILITAZIONE SPORTIVA</w:t>
      </w:r>
      <w:r w:rsidRPr="00FA4FBE">
        <w:rPr>
          <w:rFonts w:ascii="Arial" w:hAnsi="Arial"/>
          <w:i/>
          <w:sz w:val="37"/>
          <w:szCs w:val="37"/>
        </w:rPr>
        <w:t xml:space="preserve"> </w:t>
      </w:r>
    </w:p>
    <w:p w14:paraId="7B9FA222" w14:textId="43658ABC" w:rsidR="00311361" w:rsidRPr="00FD76CE" w:rsidRDefault="00311361" w:rsidP="00311361">
      <w:pPr>
        <w:pStyle w:val="Paragrafoelenco"/>
        <w:rPr>
          <w:rFonts w:ascii="Arial" w:hAnsi="Arial"/>
          <w:color w:val="FF0000"/>
          <w:sz w:val="37"/>
          <w:szCs w:val="37"/>
        </w:rPr>
      </w:pPr>
      <w:r w:rsidRPr="00FA4FBE">
        <w:rPr>
          <w:rFonts w:ascii="Arial" w:hAnsi="Arial"/>
        </w:rPr>
        <w:t>relatore</w:t>
      </w:r>
      <w:r w:rsidRPr="00FA4FBE">
        <w:rPr>
          <w:rFonts w:ascii="Arial" w:hAnsi="Arial"/>
          <w:sz w:val="37"/>
          <w:szCs w:val="37"/>
        </w:rPr>
        <w:t xml:space="preserve"> </w:t>
      </w:r>
      <w:r w:rsidRPr="00932C1B">
        <w:rPr>
          <w:rFonts w:ascii="Arial" w:hAnsi="Arial"/>
        </w:rPr>
        <w:t xml:space="preserve">Dr. </w:t>
      </w:r>
      <w:r w:rsidR="00932C1B" w:rsidRPr="00932C1B">
        <w:rPr>
          <w:rFonts w:ascii="Arial" w:hAnsi="Arial"/>
        </w:rPr>
        <w:t>Nicola</w:t>
      </w:r>
      <w:r w:rsidRPr="00932C1B">
        <w:rPr>
          <w:rFonts w:ascii="Arial" w:hAnsi="Arial"/>
        </w:rPr>
        <w:t xml:space="preserve"> Modugno</w:t>
      </w:r>
      <w:r w:rsidRPr="00932C1B">
        <w:rPr>
          <w:rFonts w:ascii="Arial" w:hAnsi="Arial"/>
          <w:sz w:val="37"/>
          <w:szCs w:val="37"/>
        </w:rPr>
        <w:t>-</w:t>
      </w:r>
      <w:r w:rsidRPr="00932C1B">
        <w:rPr>
          <w:rFonts w:ascii="Arial" w:hAnsi="Arial"/>
        </w:rPr>
        <w:t xml:space="preserve"> specialista in neurofisiopatologia del movimento presso La Sapienza Roma</w:t>
      </w:r>
      <w:r w:rsidRPr="00932C1B">
        <w:rPr>
          <w:rFonts w:ascii="Arial" w:hAnsi="Arial"/>
          <w:sz w:val="37"/>
          <w:szCs w:val="37"/>
        </w:rPr>
        <w:t xml:space="preserve"> </w:t>
      </w:r>
    </w:p>
    <w:p w14:paraId="52D975FF" w14:textId="77777777" w:rsidR="00223CD6" w:rsidRDefault="00223CD6" w:rsidP="00223CD6">
      <w:pPr>
        <w:pStyle w:val="Paragrafoelenco"/>
        <w:rPr>
          <w:rFonts w:ascii="Arial" w:hAnsi="Arial"/>
          <w:color w:val="FF0000"/>
          <w:sz w:val="37"/>
          <w:szCs w:val="37"/>
        </w:rPr>
      </w:pPr>
    </w:p>
    <w:p w14:paraId="3DAEE65B" w14:textId="7B90A5DA" w:rsidR="002E68E0" w:rsidRPr="00223CD6" w:rsidRDefault="00223CD6" w:rsidP="00223CD6">
      <w:pPr>
        <w:pStyle w:val="Didefault"/>
        <w:spacing w:after="320"/>
        <w:rPr>
          <w:rFonts w:asciiTheme="minorHAnsi" w:hAnsiTheme="minorHAnsi" w:cstheme="minorHAnsi"/>
          <w:b/>
          <w:color w:val="auto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       </w:t>
      </w:r>
      <w:r w:rsidR="002E68E0" w:rsidRPr="00223CD6">
        <w:rPr>
          <w:rFonts w:asciiTheme="minorHAnsi" w:hAnsiTheme="minorHAnsi" w:cstheme="minorHAnsi"/>
          <w:b/>
          <w:color w:val="auto"/>
          <w:sz w:val="24"/>
          <w:szCs w:val="24"/>
        </w:rPr>
        <w:t>ATTIVITA</w:t>
      </w:r>
      <w:r w:rsidR="002E68E0" w:rsidRPr="00223CD6">
        <w:rPr>
          <w:rFonts w:asciiTheme="minorHAnsi" w:hAnsiTheme="minorHAnsi" w:cstheme="minorHAnsi"/>
          <w:b/>
          <w:color w:val="auto"/>
          <w:sz w:val="24"/>
          <w:szCs w:val="24"/>
          <w:rtl/>
        </w:rPr>
        <w:t xml:space="preserve">’ </w:t>
      </w:r>
      <w:r w:rsidR="002E68E0" w:rsidRPr="00223CD6">
        <w:rPr>
          <w:rFonts w:asciiTheme="minorHAnsi" w:hAnsiTheme="minorHAnsi" w:cstheme="minorHAnsi"/>
          <w:b/>
          <w:color w:val="auto"/>
          <w:sz w:val="24"/>
          <w:szCs w:val="24"/>
        </w:rPr>
        <w:t>FISICA, PRATICA SPORTIVA E DEMENZE</w:t>
      </w:r>
    </w:p>
    <w:p w14:paraId="7737A3D0" w14:textId="0AF5FABF" w:rsidR="00223CD6" w:rsidRPr="00FA4FBE" w:rsidRDefault="00223CD6" w:rsidP="00223CD6">
      <w:pPr>
        <w:pStyle w:val="Didefault"/>
        <w:spacing w:after="32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       Relatore:</w:t>
      </w:r>
    </w:p>
    <w:p w14:paraId="79C81695" w14:textId="702F6A69" w:rsidR="002E68E0" w:rsidRPr="00223CD6" w:rsidRDefault="00223CD6" w:rsidP="00223CD6">
      <w:pPr>
        <w:pStyle w:val="Didefault"/>
        <w:spacing w:after="320"/>
        <w:rPr>
          <w:rFonts w:asciiTheme="minorHAnsi" w:hAnsiTheme="minorHAnsi" w:cstheme="minorHAnsi"/>
          <w:b/>
          <w:i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       </w:t>
      </w:r>
      <w:r w:rsidR="002E68E0" w:rsidRPr="00223CD6">
        <w:rPr>
          <w:rFonts w:asciiTheme="minorHAnsi" w:hAnsiTheme="minorHAnsi" w:cstheme="minorHAnsi"/>
          <w:b/>
          <w:i/>
          <w:sz w:val="24"/>
          <w:szCs w:val="24"/>
        </w:rPr>
        <w:t>COME CONSEGUIRE L’IDONEITA’ SPORTIVA</w:t>
      </w:r>
    </w:p>
    <w:p w14:paraId="02D2509D" w14:textId="6612235F" w:rsidR="00223CD6" w:rsidRPr="00223CD6" w:rsidRDefault="00223CD6" w:rsidP="00223CD6">
      <w:pPr>
        <w:pStyle w:val="Didefault"/>
        <w:spacing w:after="320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               Relatore:</w:t>
      </w:r>
    </w:p>
    <w:p w14:paraId="0C17570E" w14:textId="60E3DCA2" w:rsidR="002E68E0" w:rsidRDefault="00223CD6" w:rsidP="00223CD6">
      <w:pPr>
        <w:pStyle w:val="Didefault"/>
        <w:spacing w:after="320"/>
        <w:rPr>
          <w:rFonts w:asciiTheme="minorHAnsi" w:hAnsiTheme="minorHAnsi" w:cstheme="minorHAnsi"/>
          <w:b/>
          <w:i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     </w:t>
      </w:r>
      <w:r w:rsidR="002E68E0" w:rsidRPr="00223CD6">
        <w:rPr>
          <w:rFonts w:asciiTheme="minorHAnsi" w:hAnsiTheme="minorHAnsi" w:cstheme="minorHAnsi"/>
          <w:b/>
          <w:i/>
          <w:sz w:val="24"/>
          <w:szCs w:val="24"/>
        </w:rPr>
        <w:t xml:space="preserve">COME SCEGLIERE L’ATTIVITA’ SPORTIVA DA PRATICARE </w:t>
      </w:r>
    </w:p>
    <w:p w14:paraId="2E33888B" w14:textId="77777777" w:rsidR="004C4786" w:rsidRDefault="00223CD6" w:rsidP="004C4786">
      <w:pPr>
        <w:pStyle w:val="Didefault"/>
        <w:spacing w:after="320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i/>
          <w:sz w:val="24"/>
          <w:szCs w:val="24"/>
        </w:rPr>
        <w:t xml:space="preserve">              </w:t>
      </w:r>
      <w:r>
        <w:rPr>
          <w:rFonts w:asciiTheme="minorHAnsi" w:hAnsiTheme="minorHAnsi" w:cstheme="minorHAnsi"/>
          <w:b/>
          <w:sz w:val="24"/>
          <w:szCs w:val="24"/>
        </w:rPr>
        <w:t>Relatore;</w:t>
      </w:r>
    </w:p>
    <w:p w14:paraId="1AC2E062" w14:textId="3AF74551" w:rsidR="004C4786" w:rsidRPr="004C4786" w:rsidRDefault="007858D9" w:rsidP="004C4786">
      <w:pPr>
        <w:pStyle w:val="Didefault"/>
        <w:spacing w:after="320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="Arial" w:eastAsia="Arial" w:hAnsi="Arial" w:cs="Arial"/>
        </w:rPr>
        <w:t>Ore 18 Conclusion</w:t>
      </w:r>
      <w:r w:rsidR="004C4786">
        <w:rPr>
          <w:rFonts w:ascii="Arial" w:eastAsia="Arial" w:hAnsi="Arial" w:cs="Arial"/>
        </w:rPr>
        <w:t>e</w:t>
      </w:r>
    </w:p>
    <w:p w14:paraId="0B4C9772" w14:textId="14083B3A" w:rsidR="004C4786" w:rsidRDefault="004C4786" w:rsidP="004C4786">
      <w:pPr>
        <w:pStyle w:val="Didefault"/>
        <w:spacing w:after="320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Bisogna parlare con i seguenti </w:t>
      </w:r>
      <w:proofErr w:type="gramStart"/>
      <w:r>
        <w:rPr>
          <w:rFonts w:asciiTheme="minorHAnsi" w:hAnsiTheme="minorHAnsi" w:cstheme="minorHAnsi"/>
          <w:b/>
          <w:sz w:val="24"/>
          <w:szCs w:val="24"/>
        </w:rPr>
        <w:t>relatori :</w:t>
      </w:r>
      <w:proofErr w:type="gramEnd"/>
      <w:r>
        <w:rPr>
          <w:rFonts w:asciiTheme="minorHAnsi" w:hAnsiTheme="minorHAnsi" w:cstheme="minorHAnsi"/>
          <w:b/>
          <w:sz w:val="24"/>
          <w:szCs w:val="24"/>
        </w:rPr>
        <w:t xml:space="preserve"> BIANCO, </w:t>
      </w:r>
      <w:r w:rsidR="00932C1B">
        <w:rPr>
          <w:rFonts w:asciiTheme="minorHAnsi" w:hAnsiTheme="minorHAnsi" w:cstheme="minorHAnsi"/>
          <w:b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sz w:val="24"/>
          <w:szCs w:val="24"/>
        </w:rPr>
        <w:t>, Rossella MAGGIO</w:t>
      </w:r>
      <w:r w:rsidR="00AC0C3C">
        <w:rPr>
          <w:rFonts w:asciiTheme="minorHAnsi" w:hAnsiTheme="minorHAnsi" w:cstheme="minorHAnsi"/>
          <w:b/>
          <w:sz w:val="24"/>
          <w:szCs w:val="24"/>
        </w:rPr>
        <w:t xml:space="preserve">e </w:t>
      </w:r>
      <w:r>
        <w:rPr>
          <w:rFonts w:asciiTheme="minorHAnsi" w:hAnsiTheme="minorHAnsi" w:cstheme="minorHAnsi"/>
          <w:b/>
          <w:sz w:val="24"/>
          <w:szCs w:val="24"/>
        </w:rPr>
        <w:t xml:space="preserve"> RAPPRERSENTANTE </w:t>
      </w:r>
      <w:r w:rsidR="00AC0C3C">
        <w:rPr>
          <w:rFonts w:asciiTheme="minorHAnsi" w:hAnsiTheme="minorHAnsi" w:cstheme="minorHAnsi"/>
          <w:b/>
          <w:sz w:val="24"/>
          <w:szCs w:val="24"/>
        </w:rPr>
        <w:t>CIP</w:t>
      </w:r>
      <w:r>
        <w:rPr>
          <w:rFonts w:asciiTheme="minorHAnsi" w:hAnsiTheme="minorHAnsi" w:cstheme="minorHAnsi"/>
          <w:b/>
          <w:sz w:val="24"/>
          <w:szCs w:val="24"/>
        </w:rPr>
        <w:t xml:space="preserve">  per assegnare gli argomenti </w:t>
      </w:r>
    </w:p>
    <w:p w14:paraId="729C2707" w14:textId="7D64E405" w:rsidR="004C4786" w:rsidRPr="004C4786" w:rsidRDefault="00574ABC" w:rsidP="004C4786">
      <w:pPr>
        <w:pStyle w:val="Didefault"/>
        <w:spacing w:after="320"/>
        <w:rPr>
          <w:rFonts w:asciiTheme="minorHAnsi" w:hAnsiTheme="minorHAnsi" w:cstheme="minorHAnsi"/>
          <w:b/>
          <w:sz w:val="24"/>
          <w:szCs w:val="24"/>
        </w:rPr>
      </w:pPr>
      <w:r w:rsidRPr="00574ABC">
        <w:rPr>
          <w:rFonts w:asciiTheme="minorHAnsi" w:hAnsiTheme="minorHAnsi" w:cstheme="minorHAnsi"/>
          <w:b/>
          <w:color w:val="FF0000"/>
          <w:sz w:val="24"/>
          <w:szCs w:val="24"/>
        </w:rPr>
        <w:t>Verificare costi e numero dei crediti form</w:t>
      </w:r>
      <w:bookmarkStart w:id="0" w:name="_GoBack"/>
      <w:r w:rsidRPr="00574ABC">
        <w:rPr>
          <w:rFonts w:asciiTheme="minorHAnsi" w:hAnsiTheme="minorHAnsi" w:cstheme="minorHAnsi"/>
          <w:b/>
          <w:color w:val="FF0000"/>
          <w:sz w:val="24"/>
          <w:szCs w:val="24"/>
        </w:rPr>
        <w:t>ativi</w:t>
      </w:r>
      <w:bookmarkEnd w:id="0"/>
    </w:p>
    <w:sectPr w:rsidR="004C4786" w:rsidRPr="004C4786" w:rsidSect="004A378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663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10B3DD" w14:textId="77777777" w:rsidR="00821BAA" w:rsidRDefault="00821BAA" w:rsidP="004A3783">
      <w:r>
        <w:separator/>
      </w:r>
    </w:p>
  </w:endnote>
  <w:endnote w:type="continuationSeparator" w:id="0">
    <w:p w14:paraId="0B82B238" w14:textId="77777777" w:rsidR="00821BAA" w:rsidRDefault="00821BAA" w:rsidP="004A3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 Roman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713B8E" w14:textId="77777777" w:rsidR="00791D4C" w:rsidRDefault="00791D4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C3E922" w14:textId="77777777" w:rsidR="00791D4C" w:rsidRDefault="00791D4C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69657" w14:textId="77777777" w:rsidR="00791D4C" w:rsidRDefault="00791D4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A9D9AB" w14:textId="77777777" w:rsidR="00821BAA" w:rsidRDefault="00821BAA" w:rsidP="004A3783">
      <w:r>
        <w:separator/>
      </w:r>
    </w:p>
  </w:footnote>
  <w:footnote w:type="continuationSeparator" w:id="0">
    <w:p w14:paraId="1D3D03E5" w14:textId="77777777" w:rsidR="00821BAA" w:rsidRDefault="00821BAA" w:rsidP="004A37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8CF39A" w14:textId="77777777" w:rsidR="00791D4C" w:rsidRDefault="00791D4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35726C" w14:textId="222BF357" w:rsidR="004A3783" w:rsidRDefault="00FA6FF0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0824EAD3" wp14:editId="4771D362">
          <wp:simplePos x="0" y="0"/>
          <wp:positionH relativeFrom="column">
            <wp:posOffset>-671538</wp:posOffset>
          </wp:positionH>
          <wp:positionV relativeFrom="paragraph">
            <wp:posOffset>-459886</wp:posOffset>
          </wp:positionV>
          <wp:extent cx="7558405" cy="10687176"/>
          <wp:effectExtent l="0" t="0" r="10795" b="635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06871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0288" behindDoc="0" locked="0" layoutInCell="1" allowOverlap="1" wp14:anchorId="65C8A9C6" wp14:editId="0B231AA3">
          <wp:simplePos x="0" y="0"/>
          <wp:positionH relativeFrom="margin">
            <wp:posOffset>-477022</wp:posOffset>
          </wp:positionH>
          <wp:positionV relativeFrom="margin">
            <wp:posOffset>-12776819</wp:posOffset>
          </wp:positionV>
          <wp:extent cx="7599473" cy="10749369"/>
          <wp:effectExtent l="0" t="0" r="0" b="0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473" cy="10749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4AC540" w14:textId="77777777" w:rsidR="00791D4C" w:rsidRDefault="00791D4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53E24"/>
    <w:multiLevelType w:val="hybridMultilevel"/>
    <w:tmpl w:val="3896347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8730B"/>
    <w:multiLevelType w:val="hybridMultilevel"/>
    <w:tmpl w:val="5598089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C2D28"/>
    <w:multiLevelType w:val="hybridMultilevel"/>
    <w:tmpl w:val="27FC71BC"/>
    <w:styleLink w:val="Puntielenco"/>
    <w:lvl w:ilvl="0" w:tplc="ADFAEA5C">
      <w:start w:val="1"/>
      <w:numFmt w:val="bullet"/>
      <w:lvlText w:val="•"/>
      <w:lvlJc w:val="left"/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1DE1B76">
      <w:start w:val="1"/>
      <w:numFmt w:val="bullet"/>
      <w:lvlText w:val="•"/>
      <w:lvlJc w:val="left"/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940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8B8D232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160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8DA9A46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380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DDF0BB84">
      <w:start w:val="1"/>
      <w:numFmt w:val="bullet"/>
      <w:lvlText w:val="•"/>
      <w:lvlJc w:val="left"/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600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FB07828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820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1DCC832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2040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1AEAD76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2260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D607372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2480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DB058CF"/>
    <w:multiLevelType w:val="hybridMultilevel"/>
    <w:tmpl w:val="6C440580"/>
    <w:lvl w:ilvl="0" w:tplc="0410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4" w15:restartNumberingAfterBreak="0">
    <w:nsid w:val="10C87679"/>
    <w:multiLevelType w:val="hybridMultilevel"/>
    <w:tmpl w:val="A386B8D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FD1800"/>
    <w:multiLevelType w:val="hybridMultilevel"/>
    <w:tmpl w:val="DE90B59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C76D5F"/>
    <w:multiLevelType w:val="hybridMultilevel"/>
    <w:tmpl w:val="53CAF75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B52758"/>
    <w:multiLevelType w:val="hybridMultilevel"/>
    <w:tmpl w:val="8850CB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5F0BB9"/>
    <w:multiLevelType w:val="hybridMultilevel"/>
    <w:tmpl w:val="D8141A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E17644"/>
    <w:multiLevelType w:val="hybridMultilevel"/>
    <w:tmpl w:val="FC6C6150"/>
    <w:numStyleLink w:val="Stileimportato2"/>
  </w:abstractNum>
  <w:abstractNum w:abstractNumId="10" w15:restartNumberingAfterBreak="0">
    <w:nsid w:val="64601480"/>
    <w:multiLevelType w:val="hybridMultilevel"/>
    <w:tmpl w:val="5FFE06B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313C8E"/>
    <w:multiLevelType w:val="hybridMultilevel"/>
    <w:tmpl w:val="27FC71BC"/>
    <w:numStyleLink w:val="Puntielenco"/>
  </w:abstractNum>
  <w:abstractNum w:abstractNumId="12" w15:restartNumberingAfterBreak="0">
    <w:nsid w:val="703145D3"/>
    <w:multiLevelType w:val="hybridMultilevel"/>
    <w:tmpl w:val="FC6C6150"/>
    <w:styleLink w:val="Stileimportato2"/>
    <w:lvl w:ilvl="0" w:tplc="9FB2F0D0">
      <w:start w:val="1"/>
      <w:numFmt w:val="bullet"/>
      <w:lvlText w:val="·"/>
      <w:lvlJc w:val="left"/>
      <w:pPr>
        <w:ind w:left="78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C00A108">
      <w:start w:val="1"/>
      <w:numFmt w:val="bullet"/>
      <w:lvlText w:val="o"/>
      <w:lvlJc w:val="left"/>
      <w:pPr>
        <w:ind w:left="150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8D28AC4">
      <w:start w:val="1"/>
      <w:numFmt w:val="bullet"/>
      <w:lvlText w:val="▪"/>
      <w:lvlJc w:val="left"/>
      <w:pPr>
        <w:ind w:left="222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AC65E74">
      <w:start w:val="1"/>
      <w:numFmt w:val="bullet"/>
      <w:lvlText w:val="·"/>
      <w:lvlJc w:val="left"/>
      <w:pPr>
        <w:ind w:left="294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4BA5EBE">
      <w:start w:val="1"/>
      <w:numFmt w:val="bullet"/>
      <w:lvlText w:val="o"/>
      <w:lvlJc w:val="left"/>
      <w:pPr>
        <w:ind w:left="366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CD83914">
      <w:start w:val="1"/>
      <w:numFmt w:val="bullet"/>
      <w:lvlText w:val="▪"/>
      <w:lvlJc w:val="left"/>
      <w:pPr>
        <w:ind w:left="438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EC6F5C6">
      <w:start w:val="1"/>
      <w:numFmt w:val="bullet"/>
      <w:lvlText w:val="·"/>
      <w:lvlJc w:val="left"/>
      <w:pPr>
        <w:ind w:left="510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182EAD4">
      <w:start w:val="1"/>
      <w:numFmt w:val="bullet"/>
      <w:lvlText w:val="o"/>
      <w:lvlJc w:val="left"/>
      <w:pPr>
        <w:ind w:left="582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940436">
      <w:start w:val="1"/>
      <w:numFmt w:val="bullet"/>
      <w:lvlText w:val="▪"/>
      <w:lvlJc w:val="left"/>
      <w:pPr>
        <w:ind w:left="654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7186788E"/>
    <w:multiLevelType w:val="hybridMultilevel"/>
    <w:tmpl w:val="D2488D3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0"/>
  </w:num>
  <w:num w:numId="5">
    <w:abstractNumId w:val="1"/>
  </w:num>
  <w:num w:numId="6">
    <w:abstractNumId w:val="10"/>
  </w:num>
  <w:num w:numId="7">
    <w:abstractNumId w:val="13"/>
  </w:num>
  <w:num w:numId="8">
    <w:abstractNumId w:val="12"/>
  </w:num>
  <w:num w:numId="9">
    <w:abstractNumId w:val="9"/>
  </w:num>
  <w:num w:numId="10">
    <w:abstractNumId w:val="8"/>
  </w:num>
  <w:num w:numId="11">
    <w:abstractNumId w:val="7"/>
  </w:num>
  <w:num w:numId="12">
    <w:abstractNumId w:val="3"/>
  </w:num>
  <w:num w:numId="13">
    <w:abstractNumId w:val="2"/>
  </w:num>
  <w:num w:numId="14">
    <w:abstractNumId w:val="11"/>
  </w:num>
  <w:num w:numId="15">
    <w:abstractNumId w:val="11"/>
    <w:lvlOverride w:ilvl="0">
      <w:lvl w:ilvl="0" w:tplc="6B3A2558">
        <w:start w:val="1"/>
        <w:numFmt w:val="bullet"/>
        <w:lvlText w:val="•"/>
        <w:lvlJc w:val="left"/>
        <w:pPr>
          <w:tabs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720" w:hanging="500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2190E330">
        <w:start w:val="1"/>
        <w:numFmt w:val="bullet"/>
        <w:lvlText w:val="•"/>
        <w:lvlJc w:val="left"/>
        <w:pPr>
          <w:tabs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940" w:hanging="500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49C3262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1160" w:hanging="500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1E2B43E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1380" w:hanging="500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5AE92D8">
        <w:start w:val="1"/>
        <w:numFmt w:val="bullet"/>
        <w:lvlText w:val="•"/>
        <w:lvlJc w:val="left"/>
        <w:pPr>
          <w:tabs>
            <w:tab w:val="left" w:pos="72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1600" w:hanging="500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D272139E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1820" w:hanging="500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E0EAF90C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2040" w:hanging="500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EC8DAC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2260" w:hanging="500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BA23244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2480" w:hanging="500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783"/>
    <w:rsid w:val="000624E1"/>
    <w:rsid w:val="000B4932"/>
    <w:rsid w:val="00136679"/>
    <w:rsid w:val="00186975"/>
    <w:rsid w:val="001C119D"/>
    <w:rsid w:val="002031F6"/>
    <w:rsid w:val="00223CD6"/>
    <w:rsid w:val="00287FF8"/>
    <w:rsid w:val="002E68E0"/>
    <w:rsid w:val="00311361"/>
    <w:rsid w:val="0033722E"/>
    <w:rsid w:val="0036722A"/>
    <w:rsid w:val="003F7316"/>
    <w:rsid w:val="00400FB7"/>
    <w:rsid w:val="00424429"/>
    <w:rsid w:val="004A3783"/>
    <w:rsid w:val="004A6F80"/>
    <w:rsid w:val="004C4786"/>
    <w:rsid w:val="0050385E"/>
    <w:rsid w:val="00574ABC"/>
    <w:rsid w:val="005C235A"/>
    <w:rsid w:val="005F0C95"/>
    <w:rsid w:val="00622F32"/>
    <w:rsid w:val="00624184"/>
    <w:rsid w:val="0069757C"/>
    <w:rsid w:val="006B758E"/>
    <w:rsid w:val="006C7F5E"/>
    <w:rsid w:val="006D179B"/>
    <w:rsid w:val="006E02F6"/>
    <w:rsid w:val="006E4DA0"/>
    <w:rsid w:val="007231F4"/>
    <w:rsid w:val="00761F73"/>
    <w:rsid w:val="007858D9"/>
    <w:rsid w:val="00791D4C"/>
    <w:rsid w:val="00821BAA"/>
    <w:rsid w:val="008A0282"/>
    <w:rsid w:val="00911900"/>
    <w:rsid w:val="00916C1E"/>
    <w:rsid w:val="0092669C"/>
    <w:rsid w:val="00932C1B"/>
    <w:rsid w:val="00977C04"/>
    <w:rsid w:val="00A0046A"/>
    <w:rsid w:val="00A851BF"/>
    <w:rsid w:val="00AC0C3C"/>
    <w:rsid w:val="00AE6FDC"/>
    <w:rsid w:val="00B05DA1"/>
    <w:rsid w:val="00B34D86"/>
    <w:rsid w:val="00B91E49"/>
    <w:rsid w:val="00BD5451"/>
    <w:rsid w:val="00C64ED1"/>
    <w:rsid w:val="00CA0882"/>
    <w:rsid w:val="00CD0B64"/>
    <w:rsid w:val="00DC6152"/>
    <w:rsid w:val="00E42C8C"/>
    <w:rsid w:val="00EE662A"/>
    <w:rsid w:val="00F00C92"/>
    <w:rsid w:val="00FA4FBE"/>
    <w:rsid w:val="00FA6FF0"/>
    <w:rsid w:val="00FB7BED"/>
    <w:rsid w:val="00FD7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93F07A"/>
  <w15:chartTrackingRefBased/>
  <w15:docId w15:val="{205CEEAC-3448-CF4A-98F4-AE4FECB67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031F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5038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0"/>
    </w:pPr>
    <w:rPr>
      <w:rFonts w:ascii="Times New Roman" w:eastAsiaTheme="minorHAnsi" w:hAnsi="Times New Roman" w:cs="Times New Roman"/>
      <w:b/>
      <w:bCs/>
      <w:color w:val="auto"/>
      <w:kern w:val="36"/>
      <w:sz w:val="48"/>
      <w:szCs w:val="48"/>
      <w:bdr w:val="none" w:sz="0" w:space="0" w:color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A378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819"/>
        <w:tab w:val="right" w:pos="9638"/>
      </w:tabs>
    </w:pPr>
    <w:rPr>
      <w:rFonts w:asciiTheme="minorHAnsi" w:eastAsiaTheme="minorHAnsi" w:hAnsiTheme="minorHAnsi" w:cstheme="minorBidi"/>
      <w:color w:val="auto"/>
      <w:bdr w:val="none" w:sz="0" w:space="0" w:color="auto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A3783"/>
  </w:style>
  <w:style w:type="paragraph" w:styleId="Pidipagina">
    <w:name w:val="footer"/>
    <w:basedOn w:val="Normale"/>
    <w:link w:val="PidipaginaCarattere"/>
    <w:uiPriority w:val="99"/>
    <w:unhideWhenUsed/>
    <w:rsid w:val="004A378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819"/>
        <w:tab w:val="right" w:pos="9638"/>
      </w:tabs>
    </w:pPr>
    <w:rPr>
      <w:rFonts w:asciiTheme="minorHAnsi" w:eastAsiaTheme="minorHAnsi" w:hAnsiTheme="minorHAnsi" w:cstheme="minorBidi"/>
      <w:color w:val="auto"/>
      <w:bdr w:val="none" w:sz="0" w:space="0" w:color="auto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A3783"/>
  </w:style>
  <w:style w:type="character" w:customStyle="1" w:styleId="Titolo1Carattere">
    <w:name w:val="Titolo 1 Carattere"/>
    <w:basedOn w:val="Carpredefinitoparagrafo"/>
    <w:link w:val="Titolo1"/>
    <w:uiPriority w:val="9"/>
    <w:rsid w:val="0050385E"/>
    <w:rPr>
      <w:rFonts w:ascii="Times New Roman" w:hAnsi="Times New Roman" w:cs="Times New Roman"/>
      <w:b/>
      <w:bCs/>
      <w:kern w:val="36"/>
      <w:sz w:val="48"/>
      <w:szCs w:val="48"/>
      <w:lang w:eastAsia="it-IT"/>
    </w:rPr>
  </w:style>
  <w:style w:type="paragraph" w:styleId="Paragrafoelenco">
    <w:name w:val="List Paragraph"/>
    <w:basedOn w:val="Normale"/>
    <w:qFormat/>
    <w:rsid w:val="005038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Theme="minorHAnsi" w:eastAsiaTheme="minorHAnsi" w:hAnsiTheme="minorHAnsi" w:cstheme="minorBidi"/>
      <w:color w:val="auto"/>
      <w:bdr w:val="none" w:sz="0" w:space="0" w:color="auto"/>
      <w:lang w:eastAsia="en-US"/>
    </w:rPr>
  </w:style>
  <w:style w:type="table" w:styleId="Grigliatabella">
    <w:name w:val="Table Grid"/>
    <w:basedOn w:val="Tabellanormale"/>
    <w:uiPriority w:val="39"/>
    <w:rsid w:val="005038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uiPriority w:val="1"/>
    <w:qFormat/>
    <w:rsid w:val="0050385E"/>
  </w:style>
  <w:style w:type="paragraph" w:customStyle="1" w:styleId="Didefault">
    <w:name w:val="Di default"/>
    <w:rsid w:val="0050385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zh-CN"/>
    </w:rPr>
  </w:style>
  <w:style w:type="character" w:customStyle="1" w:styleId="Nessuno">
    <w:name w:val="Nessuno"/>
    <w:rsid w:val="0050385E"/>
  </w:style>
  <w:style w:type="numbering" w:customStyle="1" w:styleId="Stileimportato2">
    <w:name w:val="Stile importato 2"/>
    <w:rsid w:val="006E02F6"/>
    <w:pPr>
      <w:numPr>
        <w:numId w:val="8"/>
      </w:numPr>
    </w:pPr>
  </w:style>
  <w:style w:type="numbering" w:customStyle="1" w:styleId="Puntielenco">
    <w:name w:val="Punti elenco"/>
    <w:rsid w:val="002E68E0"/>
    <w:pPr>
      <w:numPr>
        <w:numId w:val="1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18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2023-04-02T08:13:00Z</cp:lastPrinted>
  <dcterms:created xsi:type="dcterms:W3CDTF">2023-05-30T08:59:00Z</dcterms:created>
  <dcterms:modified xsi:type="dcterms:W3CDTF">2023-06-14T10:18:00Z</dcterms:modified>
</cp:coreProperties>
</file>